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E554" w14:textId="574F8AB5" w:rsidR="000C287B" w:rsidRPr="000C287B" w:rsidRDefault="000C287B">
      <w:pPr>
        <w:rPr>
          <w:sz w:val="16"/>
          <w:szCs w:val="16"/>
        </w:rPr>
      </w:pPr>
      <w:r>
        <w:t xml:space="preserve">                                                                </w:t>
      </w:r>
      <w:r w:rsidRPr="000C287B">
        <w:rPr>
          <w:sz w:val="16"/>
          <w:szCs w:val="16"/>
        </w:rPr>
        <w:t>Załącznik do Zarządzenia</w:t>
      </w:r>
      <w:r>
        <w:rPr>
          <w:sz w:val="16"/>
          <w:szCs w:val="16"/>
        </w:rPr>
        <w:t xml:space="preserve"> nr  5/2024 Dyrektora Przedszkola Publicznego nr 2 w Goleniowie</w:t>
      </w:r>
    </w:p>
    <w:p w14:paraId="1B6AB38B" w14:textId="77777777" w:rsidR="000C287B" w:rsidRDefault="000C28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7178" w:rsidRPr="0076491D" w14:paraId="21300FD2" w14:textId="77777777" w:rsidTr="000C7178">
        <w:trPr>
          <w:tblCellSpacing w:w="0" w:type="dxa"/>
        </w:trPr>
        <w:tc>
          <w:tcPr>
            <w:tcW w:w="2500" w:type="pct"/>
            <w:hideMark/>
          </w:tcPr>
          <w:p w14:paraId="2402C73F" w14:textId="77777777" w:rsidR="000C287B" w:rsidRDefault="000C287B" w:rsidP="000C717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</w:pPr>
          </w:p>
          <w:p w14:paraId="48C31459" w14:textId="21891BF8" w:rsidR="000C7178" w:rsidRPr="0076491D" w:rsidRDefault="000C7178" w:rsidP="000C717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t>Przedszkole Publiczne Nr 2 im Wandy Chotomskiej</w:t>
            </w:r>
          </w:p>
          <w:p w14:paraId="7EF06A5A" w14:textId="77777777" w:rsidR="000C7178" w:rsidRPr="0076491D" w:rsidRDefault="000C7178" w:rsidP="000C7178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t>w Goleniowie</w:t>
            </w: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br/>
              <w:t>Akacjowa 19</w:t>
            </w: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br/>
              <w:t>72-100 Goleniów</w:t>
            </w: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br/>
              <w:t>zachodniopomorskie</w:t>
            </w:r>
          </w:p>
        </w:tc>
        <w:tc>
          <w:tcPr>
            <w:tcW w:w="2500" w:type="pct"/>
            <w:hideMark/>
          </w:tcPr>
          <w:p w14:paraId="0A2F1696" w14:textId="77777777" w:rsidR="000C287B" w:rsidRDefault="000C287B" w:rsidP="000C717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</w:pPr>
          </w:p>
          <w:p w14:paraId="682CFE99" w14:textId="19A280AC" w:rsidR="000C7178" w:rsidRPr="0076491D" w:rsidRDefault="000C7178" w:rsidP="000C717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491D">
              <w:rPr>
                <w:rFonts w:ascii="Times New Roman" w:eastAsia="Times New Roman" w:hAnsi="Times New Roman" w:cs="Times New Roman"/>
                <w:color w:val="323232"/>
                <w:kern w:val="0"/>
                <w:lang w:eastAsia="pl-PL"/>
                <w14:ligatures w14:val="none"/>
              </w:rPr>
              <w:t>Goleniów, 2024-01-05</w:t>
            </w:r>
          </w:p>
        </w:tc>
      </w:tr>
    </w:tbl>
    <w:p w14:paraId="4BDBB5C4" w14:textId="77777777" w:rsidR="000C7178" w:rsidRPr="0076491D" w:rsidRDefault="000C7178" w:rsidP="000C7178">
      <w:pPr>
        <w:spacing w:after="33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Polityka oraz procedury ochrony dzieci przed krzywdzeniem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46D90F2C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Preambuła, czyli wstęp do dokumentu</w:t>
      </w:r>
    </w:p>
    <w:p w14:paraId="1027E534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6590A3AD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Podstawy prawne Polityki ochrony dzieci</w:t>
      </w:r>
    </w:p>
    <w:p w14:paraId="39C1A7CF" w14:textId="77777777" w:rsidR="00D228E6" w:rsidRDefault="00D228E6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</w:p>
    <w:p w14:paraId="081D04FB" w14:textId="746BC47F" w:rsidR="00D228E6" w:rsidRDefault="00D228E6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•</w:t>
      </w:r>
      <w:r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</w:t>
      </w:r>
      <w:r w:rsidRPr="00D228E6">
        <w:rPr>
          <w:rFonts w:ascii="Times New Roman" w:hAnsi="Times New Roman" w:cs="Times New Roman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D228E6">
        <w:rPr>
          <w:rFonts w:ascii="Times New Roman" w:hAnsi="Times New Roman" w:cs="Times New Roman"/>
        </w:rPr>
        <w:t>późn</w:t>
      </w:r>
      <w:proofErr w:type="spellEnd"/>
      <w:r w:rsidRPr="00D228E6">
        <w:rPr>
          <w:rFonts w:ascii="Times New Roman" w:hAnsi="Times New Roman" w:cs="Times New Roman"/>
        </w:rPr>
        <w:t>. zm.)</w:t>
      </w:r>
      <w:r w:rsidR="000C7178" w:rsidRPr="00D228E6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="000C7178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• </w:t>
      </w:r>
      <w:r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K</w:t>
      </w:r>
      <w:r w:rsidR="000C7178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onstytucja Rzeczypospolitej Polskiej z dnia 2 kwietnia 1997 r. (Dz. U. Nr 78, poz. 483 z późn. zm.)</w:t>
      </w:r>
    </w:p>
    <w:p w14:paraId="78E40EFE" w14:textId="68A7CAD4" w:rsidR="000C7178" w:rsidRPr="00D228E6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25 lutego 1964 r. Kodeks rodzinny i opiekuńczy (t.j. Dz. U. z 2020 r. poz. 1359)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28 lipca 2023 r. o zmianie ustawy - Kodeks rodzinny i opiekuńczy oraz niektórych innych ustaw (Dz. U. poz. 1606).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13 maja 2016 r. o przeciwdziałaniu zagrożeniom przestępczością na tle seksualnym (t.j. Dz. U. z 2023 r. poz. 31 z późn. zm.)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29 lipca 2005 r. o przeciwdziałaniu przemocy domowej (t.j. Dz. U. z 2021 r. poz. 1249).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6 czerwca 1997 r. Kodeks karny (t.j. Dz. U. z 2022 r. poz. 1138 z późn. zm.).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br/>
        <w:t>• Ustawa z dnia 6 czerwca 1997 r. Kodeks postępowania karnego (t.j. Dz. U. z 2022 r. poz. 1375 z późn. zm.).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23 kwietnia 1964 r. Kodeks cywilny (t.j. Dz. U. z 2022 r. poz. 1360 z późn. zm.) -art. 23 i 24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Ustawa z dnia 17 listopada 1964 r. Kodeks postępowania cywilnego (t.j. Dz. U. z 2023 r. poz. 1550 z późn. zm.).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60201CBC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Słowniczek pojęć/objaśnienie terminów używanych w dokumencie Polityka ochrony dzieci</w:t>
      </w:r>
    </w:p>
    <w:p w14:paraId="4AFB38E1" w14:textId="7009BFAB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1.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Personelem lub członkiem personelu jest osoba zatrudniona na podstawie umowy o pracę, umowy cywilnoprawnej a także wolontariusz i stażysta.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2. Dzieckiem jest każda osoba do ukończenia </w:t>
      </w:r>
      <w:r w:rsidR="00922173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edukacji przedszkolnej. Jako małoletni rozumie się dziecko w przedszkolu.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6. Osoba odpowiedzialna za Politykę ochrony dzieci przed krzywdzeniem to wyznaczony przez kierownictwo placówki członek personelu sprawujący nadzór nad realizacją Polityki ochrony dzieci przed krzywdzeniem w placówce.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7. Dane osobowe dziecka to wszelkie informacje umożliwiające identyfikację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22C1EEC0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Rozpoznawanie i reagowanie na czynniki ryzyka krzywdzenia dzieci</w:t>
      </w:r>
    </w:p>
    <w:p w14:paraId="04F0FB85" w14:textId="77777777" w:rsidR="000C7178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2.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Personel placówki posiada wiedzę i w ramach wykonywanych obowiązków zwraca uwagę na czynniki ryzyka krzywdzenia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W przypadku zidentyfikowania czynników ryzyka członkowie personelu placówki podejmują rozmowę z rodzicami, przekazując informacje na temat dostępnej oferty wsparcia i motywując ich do szukania dla siebie pomocy.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Personel monitoruje sytuację i dobrostan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3D59BE0A" w14:textId="77777777" w:rsidR="00EC3479" w:rsidRPr="0076491D" w:rsidRDefault="00EC3479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BEDC089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lastRenderedPageBreak/>
        <w:t>Zasady rekrutacji personelu (pracowników/wolontariuszy/stażystów/praktykantów)</w:t>
      </w:r>
    </w:p>
    <w:p w14:paraId="5B00097B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3.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Rekrutacja członków personelu placówki odbywa się zgodnie z zasadami bezpiecznej rekrutacji personelu. Zasady stanowią Załącznik nr 1 do niniejszej Polityki.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2B7898FD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Zasady bezpiecznych relacji pomiędzy personelem (pracownikami, wolontariuszami, stażystami, praktykantami) placówki a dziećmi</w:t>
      </w:r>
    </w:p>
    <w:p w14:paraId="4C91EB90" w14:textId="63460C45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4.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Personel zna i stosuje zasady bezpiecznych relacji personel–dziecko ustalone w placówce. Zasady stanowią Załącznik nr 2 do niniejszej Polityki.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1506E25C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Procedury interwencji w przypadku podejrzenia krzywdzenia dziecka</w:t>
      </w:r>
    </w:p>
    <w:p w14:paraId="3D68E3FE" w14:textId="77777777" w:rsidR="000C287B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5.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W przypadku powzięcia przez członka personelu placówki podejrzenia, że dziecko jest krzywdzone, ma on obowiązek sporządzenia notatki służbowej i przekazania uzyskanej informacji /pedagogowi/psychologowi/kierownictwu placówki.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6.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Pedagog/psycholog  wzywa opiekunów dziecka, którego krzywdzenie podejrzewa, oraz informuje ich o podejrzeniu.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Pedagog/psycholog powinien sporządzić opis sytuacji przedszkolnej i rodzinnej dziecka na podstawie rozmów z dzieckiem, nauczycielami, wychowawcą i rodzicami, oraz plan pomocy dziecku.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Plan pomocy dziecku powinien zawierać wskazania dotyczące: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a. podjęcia przez placówkę działań w celu zapewnienia dziecku bezpieczeństwa, w tym zgłoszenie podejrzenia krzywdzenia do odpowiedniej placówki;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b. wsparcia, jakie placówka zaoferuje dziecku;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c. skierowania dziecka do specjalistycznej placówki pomocy dziecku, jeżeli istnieje taka potrzeba.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7.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W przypadkach bardziej skomplikowanych (dotyczących wykorzystywania seksualnego oraz znęcania się fizycznego i psychicznego o dużym nasileniu) dyrektor placówki powołuje zespół interwencyjny, w skład którego mogą wejść: pedagog/psycholog, wychowawca dziecka, kierownictwo placówki, inni członkowie personelu mający wiedzę o krzywdzeniu dziecka lub o dziecku (dalej określani jako: zespół interwencyjny).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Zespół interwencyjny sporządza plan pomocy dziecku, na podstawie opisu sporządzonego przez pedagoga/psychologa oraz innych, uzyskanych przez członków zespołu, informacji.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bezstronnej instytucji. Ze spotkania sporządza się protokół.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44269E3E" w14:textId="1151A13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8.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Plan pomocy dziecku jest przedstawiany przez pedagoga/psychologa opiekunom z zaleceniem współpracy przy jego realizacji.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Dalszy tok postępowania leży w kompetencjach instytucji wskazanych w punkcie poprzedzającym.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5. W przypadku gdy podejrzenie krzywdzenia zgłosili opiekunowie dziecka, a podejrzenie to nie zostało potwierdzone, należy o tym fakcie poinformować opiekunów dziecka na piśmie.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9.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Z przebiegu interwencji sporządza się kartę interwencji, której wzór stanowi Załącznik nr 3 do niniejszej Polityki. Kartę załącza się do akt osobowych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18917A8E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Zasady ochrony danych osobowych oraz wizerunku dzieci w placówce</w:t>
      </w:r>
    </w:p>
    <w:p w14:paraId="20175EBF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10.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Placówka zapewnia najwyższe standardy ochrony danych osobowych dzieci zgodnie z obowiązującymi przepisami prawa.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Placówka, uznając prawo dziecka do prywatności i ochrony dóbr osobistych, zapewnia ochronę wizerunku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Wytyczne dotyczące zasad publikacji wizerunku dziecka stanowią Załącznik nr4 do niniejszej Polityki.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11.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Personelowi placówki nie wolno umożliwiać przedstawicielom mediów utrwalania wizerunku dziecka (filmowanie, fotografowanie, nagrywanie głosu dziecka) na terenie placówki bez pisemnej zgody rodzica lub opiekuna prawnego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3. Jeżeli wizerunek dziecka stanowi jedynie szczegół całości, takiej jak: zgromadzenie, krajobraz, publiczna impreza, zgoda rodzica lub opiekuna prawnego na utrwalanie wizerunku dziecka nie jest wymagana.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§ 12.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Upublicznienie przez członka personelu placówki wizerunku dziecka utrwalonego w jakiejkolwiek formie (fotografia, nagranie audio-wideo) wymaga pisemnej zgody rodzica lub opiekuna prawnego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Pisemna zgoda, o której mowa w ust. 1., powinna zawierać informację, gdzie będzie umieszczony zarejestrowany wizerunek i w jakim kontekście będzie wykorzystywany (np. że umieszczony zostanie na stronie youtube.com w celach promocyjnych).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3B9A91F7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Monitoring</w:t>
      </w:r>
    </w:p>
    <w:p w14:paraId="33DE7CA2" w14:textId="5EAED80A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13.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1. Kierownictwo placówki wyznacza </w:t>
      </w:r>
      <w:r w:rsidR="000C287B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pedagoga specjalnego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jako osobę odpowiedzialną za Politykę ochrony dzieci w placówce.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Osoba, o której mowa w punkcie poprzedzającym, jest odpowiedzialna za monitorowanie realizacji Polityki, za reagowanie na sygnały naruszenia Polityki oraz za proponowanie zmian w Polityce.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3. Osoba, o której mowa w pkt. 1 niniejszego paragrafu, przeprowadza wśród personelu placówki, raz na 12 miesięcy, ankietę monitorującą poziom realizacji Polityki. Wzór ankiety stanowi Załącznik nr </w:t>
      </w:r>
      <w:r w:rsidR="00EC3479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5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do niniejszej Polityki.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W ankiecie członkowie personelu placówki mogą proponować zmiany Polityki oraz wskazywać naruszenia Polityki w placówce.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5. Osoba, o której mowa w pkt. 1 niniejszego paragrafu, dokonuje opracowania wypełnionych przez personel placówki ankiet. Sporządza na tej podstawie raport z monitoringu, który następnie przekazuje kierownictwu placówki.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6. Kierownictwo placówki wprowadza do Polityki niezbędne zmiany i ogłasza personelowi placówki nowe brzmienie Polityki.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79602CC3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Przepisy końcowe</w:t>
      </w:r>
    </w:p>
    <w:p w14:paraId="79A233D7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§ 14.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Polityka wchodzi w życie z dniem jej ogłoszenia.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Ogłoszenie następuje w sposób dostępny dla personelu placówki, w szczególności poprzez wywieszenie w miejscu ogłoszeń dla personelu lub poprzez przesłanie jej tekstu drogą elektroniczną.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5EABBACF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7D2A9334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0CDEBF3F" w14:textId="01B4629A" w:rsidR="000C7178" w:rsidRPr="0076491D" w:rsidRDefault="000C7178" w:rsidP="00012E35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lastRenderedPageBreak/>
        <w:t> </w:t>
      </w:r>
    </w:p>
    <w:p w14:paraId="585B7993" w14:textId="77777777" w:rsidR="000C7178" w:rsidRPr="0076491D" w:rsidRDefault="000C7178" w:rsidP="000C7178">
      <w:pPr>
        <w:spacing w:after="240" w:line="270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4853E441" w14:textId="77777777" w:rsidR="000C7178" w:rsidRPr="00012E35" w:rsidRDefault="000C7178" w:rsidP="000C7178">
      <w:pPr>
        <w:spacing w:after="240" w:line="270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12E35">
        <w:rPr>
          <w:rFonts w:ascii="Times New Roman" w:eastAsia="Times New Roman" w:hAnsi="Times New Roman" w:cs="Times New Roman"/>
          <w:color w:val="323232"/>
          <w:kern w:val="0"/>
          <w:sz w:val="20"/>
          <w:szCs w:val="20"/>
          <w:lang w:eastAsia="pl-PL"/>
          <w14:ligatures w14:val="none"/>
        </w:rPr>
        <w:t>Załącznik nr 1</w:t>
      </w:r>
    </w:p>
    <w:p w14:paraId="55686203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2084E31C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Zasady bezpiecznej rekrutacji</w:t>
      </w:r>
    </w:p>
    <w:p w14:paraId="250970BB" w14:textId="77777777" w:rsidR="000C7178" w:rsidRPr="0076491D" w:rsidRDefault="000C7178" w:rsidP="000C7178">
      <w:pPr>
        <w:spacing w:after="0" w:line="231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Zasady bezpiecznej rekrutacji pracowników</w:t>
      </w:r>
    </w:p>
    <w:p w14:paraId="76367B50" w14:textId="77777777" w:rsidR="000C7178" w:rsidRPr="0076491D" w:rsidRDefault="000C7178" w:rsidP="000C7178">
      <w:pPr>
        <w:spacing w:after="0" w:line="231" w:lineRule="atLeast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2325B3E9" w14:textId="77777777" w:rsidR="000C7178" w:rsidRPr="0076491D" w:rsidRDefault="000C7178" w:rsidP="000C7178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1.Każdy pracownik/współpracownik przed dopuszczeniem do realizacji obowiązków podaje dane osobowe, które następnie służą jednostce do wykonania obowiązku określonego w art. 21 Ustawy z dnia 13 maja 2016 r. o przeciwdziałaniu zagrożeniom przestępczością na tle seksualnym (t.j. Dz. U. z 2023r. poz. 1304, 1606) i sprawdzenia pracownika/współpracownika w Rejestrze Sprawców Przestępstw na Tle Seksualnym, zwanym dalej Rejestrem.  W aktach osobowych pracownika/współpracownika przechowuje się wydruk sprawdzenia osoby w Rejestrze. Osoba figurująca w Rejestrze nie może zostać zatrudniona. Zakres danych osobowych potrzebnych do sprawdzenia osoby w Rejestrze znajduje się  w załączniku nr 4. do niniejszych Standardów. Za realizację obowiązku odpowiada dyrektor przedszkola, który może upoważnić do tego innego pracownika i upoważnienie  stanowi załącznik  nr …</w:t>
      </w:r>
    </w:p>
    <w:p w14:paraId="7873B141" w14:textId="77777777" w:rsidR="000C7178" w:rsidRPr="0076491D" w:rsidRDefault="000C7178" w:rsidP="000C7178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2. 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Dyrektor przedszkola pobiera od kandydata/kandydatki informację z Krajowego Rejestru Karnego o niekaralności w zakresie przestępstw określonych w rozdziale XIX i XXV Kodeksu karnego, w art. 189a i art. 207 Kodeksu</w:t>
      </w:r>
    </w:p>
    <w:p w14:paraId="096412FD" w14:textId="77777777" w:rsidR="000C7178" w:rsidRPr="0076491D" w:rsidRDefault="000C7178" w:rsidP="000C7178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3. W celu monitorowania bezpieczeństwa w przedszkolu, poza wykonaniem obowiązku określonego w ustępie poprzedzającym dyrektor Przedszkola,  dokonuje każdego roku sprawdzenia figurowania pracownika/współpracownika w Rejestrze.</w:t>
      </w:r>
    </w:p>
    <w:p w14:paraId="5F391780" w14:textId="77777777" w:rsidR="000C7178" w:rsidRPr="0076491D" w:rsidRDefault="000C7178" w:rsidP="000C7178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4. Poza sprawdzeniem figurowania osoby w Rejestrze każdy pracownik/współpracownik podpisuje oświadczenie, jak w załączniku nr … do Standardów</w:t>
      </w:r>
    </w:p>
    <w:p w14:paraId="2C476E0E" w14:textId="77777777" w:rsidR="000C7178" w:rsidRPr="0076491D" w:rsidRDefault="000C7178" w:rsidP="000C7178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5. W przypadku powzięcia informacji o wszczęciu wobec pracownika/współpracownika postępowania karnego o przestępstwo przeciwko wolności seksualnej lub przestępstwo z użyciem przemocy popełnione przeciwko dzieciom, należy niezwłocznie odsunąć go od wszelkich form kontaktu z dziećmi i przenieść na stanowisko pracy, na którym kontakt ten nie występuje lub rozważyć zakończenie umowy z tą osobą.</w:t>
      </w:r>
    </w:p>
    <w:p w14:paraId="4B55DFC9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3876ED8C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4583F14C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71CCB77D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55A8302B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3CD8B7C3" w14:textId="77777777" w:rsidR="00692264" w:rsidRPr="0076491D" w:rsidRDefault="00692264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04CC1E8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0BB7A46C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1F2B6D1F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60060657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622E2DC4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 </w:t>
      </w:r>
    </w:p>
    <w:p w14:paraId="209EA334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OŚWIADCZENIE O NIEKARALNOŚCI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.........................................................................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miejsce i data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Ja, ...................................................................................................................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nr PESEL ....................................................../nr paszportu ....................................................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Jestem świadomy/a odpowiedzialności karnej za złożenie fałszywego oświadczenia.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..........................................................................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Podpis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………………, dnia……………. r.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00E7C40E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56590F79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31B36C40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4B4CA9A4" w14:textId="77777777" w:rsidR="000C7178" w:rsidRPr="00012E35" w:rsidRDefault="000C7178" w:rsidP="000C7178">
      <w:pPr>
        <w:spacing w:after="240" w:line="270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12E35">
        <w:rPr>
          <w:rFonts w:ascii="Times New Roman" w:eastAsia="Times New Roman" w:hAnsi="Times New Roman" w:cs="Times New Roman"/>
          <w:color w:val="323232"/>
          <w:kern w:val="0"/>
          <w:sz w:val="20"/>
          <w:szCs w:val="20"/>
          <w:lang w:eastAsia="pl-PL"/>
          <w14:ligatures w14:val="none"/>
        </w:rPr>
        <w:lastRenderedPageBreak/>
        <w:t>Załącznik nr 2</w:t>
      </w:r>
    </w:p>
    <w:p w14:paraId="5714E2FA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Zasady bezpiecznych relacji personelu z dziećmi</w:t>
      </w:r>
    </w:p>
    <w:p w14:paraId="575467F6" w14:textId="630120BB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Zasady bezpiecznych relacji personelu Przedszkola Publicznego Nr 2 im. Wandy Chotomskiej w Goleniow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e z dziećmi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Relacje personelu z dziećmi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Pracownik jest zobowiązany/a do utrzymywania profesjonalnej relacji z dziećmi i każdorazowego rozważenia, jego reakcja, komunikat bądź działanie wobec dziecka są adekwatne do sytuacji, bezpieczne, uzasadnione i sprawiedliwe wobec innych dzieci. Pracownik działa w sposób otwarty i przejrzysty dla innych, aby zminimalizować ryzyko błędnej interpretacji swojego zachowania.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Komunikacja z dziećmi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Pracownik Przedszkola w komunikacji z dziećmi zachowuje cierpliwość i szacunek.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Słucha uważnie dzieci i udzielaj im odpowiedzi adekwatnych do ich wieku i danej sytuacji.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Pracownikowi Przedszkola nie wolno zawstydzać, upokarzać, lekceważyć, etykietować i obrażać dziecka. Nie wolno krzyczeć na dziecko w sytuacji innej niż wynikająca z bezpieczeństwa dziecka lub innych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Nie wolno ujawniać informacji wrażliwych dotyczących dziecka wobec osób nieuprawnionych, w tym wobec innych dzieci. Obejmuje to wizerunek dziecka, informacje o jego/jej sytuacji rodzinnej, ekonomicznej, medycznej, opiekuńczej i prawnej.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5. Podejmując decyzje dotyczące dziecka, pracownik informuje  je o tym i stara się brać pod uwagę jego oczekiwania.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6. Szanuje prawo dziecka do prywatności. Jeśli konieczne jest odstąpienie od zasady poufności, aby chronić dziecko, wyjaśni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a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mu to najszybciej jak to możliwe.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7. Pracownikowi Przedszkola nie wolno zachowywać się w obecności dzieci w sposób niestosowny. Obejmuje to używanie wulgarnych słów, gestów i żartów, czynienie obraźliwych uwag.                     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 8. 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Pracownik przedszkola z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apewni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a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dzieci, że jeśli czują się niekomfortowo w jakiejś sytuacji, wobec konkretnego zachowania czy słów, mogą o tym powiedzieć </w:t>
      </w:r>
      <w:r w:rsidR="00692264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pracownikowi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lub wskazanej osobie (w zależności od procedur interwencji, jakie przyjęła instytucja) i mogą oczekiwać odpowiedniej reakcji i/lub pomocy.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Działania z dziećmi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Pracownik Przedszkola docenia i szanuje wkład dzieci w podejmowane działania, aktywnie je angażuje i traktuje równo bez względu na ich płeć, orientację seksualną, sprawność/niepełnosprawność, status społeczny, etniczny, kulturowy, religijny i światopogląd.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Pracownik Przedszkola unika faworyzowania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Pracownikowi Przedszkola nie wolno utrwalać wizerunku dziecka (filmowanie, nagrywanie głosu, fotografowanie) bez pisemnej zgody rodzica/opiekuna.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5. Pracownikowi Przedszkola nie wolno przyjmować pieniędzy ani prezentów od dziecka, ani rodziców/opiekunów dziecka. Nie wolno </w:t>
      </w:r>
      <w:r w:rsidR="00AF22A8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mu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wchodzić w relacje jakiejkolwiek zależności wobec dziecka lub rodziców/opiekunów dziecka. Nie wolno zachowywać się w sposób mogący sugerować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</w:p>
    <w:p w14:paraId="0E478485" w14:textId="77777777" w:rsidR="00995E3E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Kontakt fizyczny z dziećmi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Każde przemocowe 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Pracownikowi Przedszkola nie wolno Ci bić, szturchać, popychać ani w jakikolwiek sposób naruszać integralności fizycznej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2. 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Pracownikowi przedszkola nie wolno dotykać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dzieck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o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w sposób, który może być uznany za nieprzyzwoity lub niestosowny.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Pracownik przedszkola musi być zawsze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przygotowany na wyjaśnienie swoich działań.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4. 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Pracownik przedszkola z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achow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uje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</w:t>
      </w:r>
      <w:r w:rsidR="0022024F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pracownik przedszkola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powinien reagować z wyczuciem, jednak stanowczo i pomóc dziecku zrozumieć znaczenie osobistych granic.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6. Kontakt fizyczny z dzieckiem nigdy nie może być niejawny bądź ukrywany, ani wynikać z relacji władzy. Jeśli 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pracownik przedszkola będzie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świadkiem jakiegokolwiek z wyżej opisanych zachowań i/lub sytuacji ze strony innych dorosłych lub dzieci, zawsze 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informuje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o tym osobę odpowiedzialną i/lub 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postępuje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zgodnie z obowiązującą procedurą interwencji.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7. W sytuacjach wymagających czynności pielęgnacyjnych i higienicznych wobec dziecka, unikaj innego niż niezbędny kontaktu fizycznego z dzieckiem. 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                                                             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Dotyczy to zwłaszcza pomagania dziecku w ubieraniu i rozbieraniu, jedzeniu, myciu  i w korzystaniu toalety                                                         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</w:p>
    <w:p w14:paraId="72074FF6" w14:textId="6C899F27" w:rsidR="00995E3E" w:rsidRPr="0076491D" w:rsidRDefault="000C7178" w:rsidP="00995E3E">
      <w:pPr>
        <w:spacing w:after="240" w:line="270" w:lineRule="atLeast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Kontakty poza godzinami pracy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Co do zasady kontakt z dziećmi powinien odbywać się wyłącznie w godzinach pracy i dotyczyć celów edukacyjnych lub wychowawczych.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Właściwą formą komunikacji z dziećmi i ich rodzicami lub opiekunami poza godzinami pracy są kanały służbowe (e-mail, telefon służbowy).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3. Jeśli zachodzi konieczność spotkania z dziećmi poza godzinami pracy, </w:t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 xml:space="preserve">pracownik przedszkola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musi poinformować o tym dyrekcję, a rodzice/opiekunowie prawni dzieci muszą wyrazić zgodę na taki kontakt.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Bezpieczeństwo online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="00995E3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Bądź świadom cyfrowych zagrożeń.                                                                                                                                      1. Nie wolno Ci nawiązywać kontaktów z uczniami i uczennicami poprzez przyjmowanie zaproszeń w mediach społecznościowych.                                                                                                                                                2. W trakcie zajęć osobiste urządzenia elektroniczne powinny być wyciszone.</w:t>
      </w:r>
    </w:p>
    <w:p w14:paraId="5CB7119A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762B1862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7809FFB8" w14:textId="0AC0A94A" w:rsidR="00995E3E" w:rsidRPr="00012E35" w:rsidRDefault="000C7178" w:rsidP="00995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12E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</w:t>
      </w:r>
    </w:p>
    <w:p w14:paraId="61752202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4AF7206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9D351E0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EA15632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CEFF08D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EC3F067" w14:textId="77777777" w:rsidR="00995E3E" w:rsidRPr="0076491D" w:rsidRDefault="00995E3E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81882DA" w14:textId="0BEC2E96" w:rsidR="000C7178" w:rsidRPr="0076491D" w:rsidRDefault="000C7178" w:rsidP="000C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Karta interwencji</w:t>
      </w:r>
    </w:p>
    <w:p w14:paraId="0F60D3A5" w14:textId="77777777" w:rsidR="000C7178" w:rsidRPr="0076491D" w:rsidRDefault="000C7178" w:rsidP="000C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10A40A61" w14:textId="77777777" w:rsidR="000C7178" w:rsidRPr="0076491D" w:rsidRDefault="000C7178" w:rsidP="000C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002EEFE0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Imię i nazwisko dziecka</w:t>
      </w:r>
    </w:p>
    <w:p w14:paraId="23B5268A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Przyczyna interwencji (forma krzywdzenia) - opis</w:t>
      </w:r>
    </w:p>
    <w:p w14:paraId="77943E85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Osoba zawiadamiająca o podejrzeniu krzywdzenia</w:t>
      </w:r>
    </w:p>
    <w:p w14:paraId="0D2F59FF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Działania podjęte wobec dziecka (skierowanie do specjalistów, w tym jakich, oraz daty)</w:t>
      </w:r>
    </w:p>
    <w:p w14:paraId="6C9C51D8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Ustalenia planu pomocy (jeśli dotyczy)</w:t>
      </w:r>
    </w:p>
    <w:p w14:paraId="43FCACE0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Spotkania z opiekunami dziecka:</w:t>
      </w:r>
    </w:p>
    <w:p w14:paraId="4F80EC4F" w14:textId="77777777" w:rsidR="000C7178" w:rsidRPr="0076491D" w:rsidRDefault="000C7178" w:rsidP="000C7178">
      <w:pPr>
        <w:spacing w:after="0" w:line="231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Opis (w tym data)</w:t>
      </w:r>
    </w:p>
    <w:p w14:paraId="1FF671DC" w14:textId="77777777" w:rsidR="000C7178" w:rsidRPr="0076491D" w:rsidRDefault="000C7178" w:rsidP="000C7178">
      <w:pPr>
        <w:spacing w:after="0" w:line="231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….</w:t>
      </w:r>
    </w:p>
    <w:p w14:paraId="4C7AD29F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6.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Interwencja prawna (właściwe zakreślić)</w:t>
      </w:r>
    </w:p>
    <w:p w14:paraId="1EEF0577" w14:textId="77777777" w:rsidR="000C7178" w:rsidRPr="0076491D" w:rsidRDefault="000C7178" w:rsidP="000C7178">
      <w:pPr>
        <w:spacing w:after="0" w:line="231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zawiadomienie o podejrzeniu popełnienia przestępstwa,</w:t>
      </w:r>
    </w:p>
    <w:p w14:paraId="52B168B1" w14:textId="77777777" w:rsidR="000C7178" w:rsidRPr="0076491D" w:rsidRDefault="000C7178" w:rsidP="000C7178">
      <w:pPr>
        <w:spacing w:after="0" w:line="231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wniosek o wgląd w sytuację dziecka/rodziny,</w:t>
      </w:r>
    </w:p>
    <w:p w14:paraId="7B0A2C8F" w14:textId="77777777" w:rsidR="000C7178" w:rsidRPr="0076491D" w:rsidRDefault="000C7178" w:rsidP="000C7178">
      <w:pPr>
        <w:spacing w:after="0" w:line="231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inny rodzaj interwencji. Jaki? (opis)</w:t>
      </w:r>
    </w:p>
    <w:p w14:paraId="505C571E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Dane dotyczące interwencji (nazwa i adres organu, do którego zgłoszono interwencję) i data interwencji</w:t>
      </w:r>
    </w:p>
    <w:p w14:paraId="01870CC5" w14:textId="77777777" w:rsidR="000C7178" w:rsidRPr="0076491D" w:rsidRDefault="000C7178" w:rsidP="000C7178">
      <w:pPr>
        <w:spacing w:after="0" w:line="231" w:lineRule="atLeast"/>
        <w:ind w:left="1080" w:hanging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8.</w:t>
      </w:r>
      <w:r w:rsidRPr="0076491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       </w:t>
      </w: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Wyniki interwencji: działania organów wymiaru sprawiedliwości, jeśli organizacja uzyskała informacje o wynikach/działania organizacji/działania rodziców</w:t>
      </w:r>
    </w:p>
    <w:p w14:paraId="35018023" w14:textId="77777777" w:rsidR="000C7178" w:rsidRPr="0076491D" w:rsidRDefault="000C7178" w:rsidP="000C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159D9CC1" w14:textId="77777777" w:rsidR="000C7178" w:rsidRPr="0076491D" w:rsidRDefault="000C7178" w:rsidP="000C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5A935584" w14:textId="77777777" w:rsidR="000C7178" w:rsidRPr="0076491D" w:rsidRDefault="000C7178" w:rsidP="000C7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 w:type="textWrapping" w:clear="all"/>
      </w:r>
    </w:p>
    <w:p w14:paraId="61449064" w14:textId="77777777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 </w:t>
      </w:r>
    </w:p>
    <w:p w14:paraId="2651D850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4B1603B9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70373EDD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7999BFCE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7ACC6033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6F606B5D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6A53AFCA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3982755D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3219FB90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5BB4DD50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121A64F1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09C0EAB1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</w:pPr>
    </w:p>
    <w:p w14:paraId="776A63D5" w14:textId="77777777" w:rsidR="00A657CE" w:rsidRPr="0076491D" w:rsidRDefault="00A657CE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E642FFC" w14:textId="77777777" w:rsidR="000C7178" w:rsidRPr="00012E35" w:rsidRDefault="000C7178" w:rsidP="000C7178">
      <w:pPr>
        <w:spacing w:after="240" w:line="270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12E35">
        <w:rPr>
          <w:rFonts w:ascii="Times New Roman" w:eastAsia="Times New Roman" w:hAnsi="Times New Roman" w:cs="Times New Roman"/>
          <w:color w:val="323232"/>
          <w:kern w:val="0"/>
          <w:sz w:val="20"/>
          <w:szCs w:val="20"/>
          <w:lang w:eastAsia="pl-PL"/>
          <w14:ligatures w14:val="none"/>
        </w:rPr>
        <w:t>Załącznik nr 4</w:t>
      </w:r>
    </w:p>
    <w:p w14:paraId="0491A05B" w14:textId="77777777" w:rsidR="000C7178" w:rsidRPr="0076491D" w:rsidRDefault="000C7178" w:rsidP="000C7178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b/>
          <w:bCs/>
          <w:color w:val="323232"/>
          <w:kern w:val="0"/>
          <w:lang w:eastAsia="pl-PL"/>
          <w14:ligatures w14:val="none"/>
        </w:rPr>
        <w:t>Zasady ochrony wizerunku i danych osobowych dzieci</w:t>
      </w:r>
    </w:p>
    <w:p w14:paraId="61C17350" w14:textId="453D83DD" w:rsidR="000C7178" w:rsidRPr="0076491D" w:rsidRDefault="000C7178" w:rsidP="000C7178">
      <w:pPr>
        <w:spacing w:after="240" w:line="27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Zasady ochrony wizerunku i danych osobowych dzieci w [nazwa placówki].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Nasze wartości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W naszych działaniach kierujemy się odpowiedzialnością i rozwagą wobec utrwalania, przetwarzania, używania i publikowania wizerunków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="00A657CE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3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Dbamy o bezpieczeństwo wizerunków dzieci poprzez: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Pytanie o pisemną zgodę rodziców/opiekunów prawnych oraz o zgodę dzieci przed zrobieniem i publikacją zdjęcia/nagrania.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Udzielenie wyjaśnień, do czego wykorzystamy zdjęcia/nagrania i w jakim kontekście, jak będziemy przechowywać te dane i jakie potencjalne ryzyko wiąże się z publikacją zdjęć/ nagrań online.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Unikanie podpisywania zdjęć/nagrań informacjami identyfikującymi dziecko z imienia i nazwiska. Jeśli konieczne jest podpisanie dziecka używamy tylko imienia.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5. Zmniejszenie ryzyka kopiowania i niestosownego wykorzystania zdjęć/nagrań dzieci poprzez przyjęcie zasad: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wszystkie dzieci znajdujące się na zdjęciu/nagraniu muszą być ubrane, a sytuacja zdjęcia/nagrania nie jest dla dziecka poniżająca, ośmieszająca ani nie ukazuje go w negatywnym kontekście,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zdjęcia/nagrania dzieci powinny się koncentrować na czynnościach wykonywanych przez dzieci i w miarę możliwości przedstawiać dzieci w grupie, a nie pojedyncze osoby.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="003C2AF0"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6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. Przyjęcie zasady, że wszystkie podejrzenia i problemy dotyczące niewłaściwego rozpowszechniania wizerunków dzieci należy rejestrować i zgłaszać dyrekcji, podobnie jak inne niepokojące sygnały dotyczące zagrożenia bezpieczeństwa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Rejestrowanie wizerunków dzieci do użytku [nazwa placówki]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W sytuacjach, w których nasza placówka rejestruje wizerunki dzieci do własnego użytku, deklarujemy, że: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Dzieci i rodzice/opiekunowie prawni zawsze będą poinformowani o tym, że dane wydarzenie będzie rejestrowane.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Zgoda rodziców/opiekunów prawnych na rejestrację wydarzenia zostanie przyjęta przez nas na piśmie.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Jeśli rejestracja wydarzenia zostanie zlecona osobie zewnętrznej (wynajętemu fotografowi lub kamerzyście) zadbamy o bezpieczeństwo dzieci poprzez: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zobowiązanie osoby/firmy rejestrującej wydarzenie do przestrzegania niniejszych wytycznych,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• zobowiązanie osoby/firmy rejestrującej wydarzenie do noszenia identyfikatora w czasie trwania wydarzenia,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niedopuszczenie do sytuacji, w której osoba/firma rejestrująca będzie przebywała z dziećmi bez nadzoru pracownika naszej placówki,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poinformowanie rodziców/opiekunów prawnych oraz dzieci, że osoba/firma rejestrująca wydarzenie będzie obecna podczas wydarzenia i upewnienie się, że rodzice/opiekunowie prawni udzielili pisemnej zgody na rejestrowanie wizerunku ich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Jeśli wizerunek dziecka stanowi jedynie szczegół całości takiej jak zgromadzenie, krajobraz, impreza publiczna, zgoda rodziców/opiekunów prawnych dziecka nie jest wymagana.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Rejestrowanie wizerunków dzieci do prywatnego użytku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W sytuacjach, w których rodzice/opiekunowie lub widzowie szkolnych wydarzeń i uroczystości itd. rejestrują wizerunki dzieci do prywatnego użytku, informujemy na początku każdego z tych wydarzeń o tym, że: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Wykorzystanie, przetwarzanie i publikowanie zdjęć/nagrań zawierających wizerunki dzieci i osób dorosłych wymaga udzielenia zgody przez te osoby, w przypadku dzieci – przez ich rodziców/opiekunów prawnych.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Zdjęcia lub nagrania zawierające wizerunki dzieci nie powinny być udostępniane w mediach społecznościowych ani na serwisach otwartych, chyba że rodzice lub opiekunowie prawni tych dzieci wyrażą na to zgodę,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Przed publikacją zdjęcia/nagrania online zawsze warto sprawdzić ustawienia prywatności, aby upewnić się, kto będzie mógł uzyskać dostęp do wizerunku dziecka.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Rejestrowanie wizerunku dzieci przez osoby trzecie i media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imieniu, nazwisku i adresie osoby lub redakcji występującej o zgodę,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uzasadnieniu potrzeby rejestrowania wydarzenia oraz informacji, w jaki sposób i w jakim kontekście zostanie wykorzystany zebrany materiał,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• podpisanej deklaracji o zgodności podanych informacji ze stanem faktycznym.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Personelowi placówki nie wolno umożliwiać przedstawicielom mediów i osobom nieupoważnionym utrwalania wizerunku dziecka na terenie placówki bez pisemnej zgody rodzica/opiekuna prawnego dziecka oraz bez zgody dyrekcji.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Zasady w przypadku niewyrażenia zgody na rejestrowanie wizerunku dziecka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 xml:space="preserve">Jeśli dzieci, rodzice lub opiekunowie prawni nie wyrazili zgody na utrwalenie wizerunku dziecka, 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lastRenderedPageBreak/>
        <w:t>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Przechowywanie zdjęć i nagrań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Przechowujemy materiały zawierające wizerunek dzieci w sposób zgodny z prawem i bezpieczny dla dzieci: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2. Nie przechowujemy materiałów elektronicznych zawierających wizerunki dzieci na nośnikach nieszyfrowanych ani mobilnych, takich jak telefony komórkowe i urządzenia z pamięcią przenośną (np. pendrive).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3. Nie wyrażamy zgody na używanie przez pracowników osobistych urządzeń rejestrujących (tj. telefony komórkowe, aparaty fotograficzne, kamery) w celu rejestrowania wizerunków dzieci.</w:t>
      </w:r>
      <w:r w:rsidRPr="0076491D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br/>
        <w:t>4. Jedynym sprzętem, którego używamy jako instytucja, są urządzenia rejestrujące należące do placówki.</w:t>
      </w:r>
    </w:p>
    <w:p w14:paraId="1D790264" w14:textId="77777777" w:rsidR="005C0C14" w:rsidRPr="0076491D" w:rsidRDefault="005C0C14">
      <w:pPr>
        <w:rPr>
          <w:rFonts w:ascii="Times New Roman" w:hAnsi="Times New Roman" w:cs="Times New Roman"/>
        </w:rPr>
      </w:pPr>
    </w:p>
    <w:p w14:paraId="5CF65430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74307424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361A706C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53BD1291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5ED263B0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72AA9FF9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13879914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5C33BB83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6792F92F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04E0251E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68004C73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04C93B0F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00B0C069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73F2CA05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77B80263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6C54F9E3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044EAA41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1068805F" w14:textId="77777777" w:rsidR="0033607F" w:rsidRPr="0076491D" w:rsidRDefault="0033607F">
      <w:pPr>
        <w:rPr>
          <w:rFonts w:ascii="Times New Roman" w:hAnsi="Times New Roman" w:cs="Times New Roman"/>
        </w:rPr>
      </w:pPr>
    </w:p>
    <w:p w14:paraId="437E3F6A" w14:textId="77777777" w:rsidR="00D94657" w:rsidRPr="00012E35" w:rsidRDefault="00D94657" w:rsidP="00D94657">
      <w:pPr>
        <w:jc w:val="right"/>
        <w:rPr>
          <w:rFonts w:ascii="Times New Roman" w:hAnsi="Times New Roman" w:cs="Times New Roman"/>
          <w:sz w:val="20"/>
          <w:szCs w:val="20"/>
        </w:rPr>
      </w:pPr>
      <w:r w:rsidRPr="00012E35">
        <w:rPr>
          <w:rFonts w:ascii="Times New Roman" w:hAnsi="Times New Roman" w:cs="Times New Roman"/>
          <w:sz w:val="20"/>
          <w:szCs w:val="20"/>
        </w:rPr>
        <w:lastRenderedPageBreak/>
        <w:t xml:space="preserve">Załącznik Nr 5 </w:t>
      </w:r>
    </w:p>
    <w:p w14:paraId="441537C9" w14:textId="77777777" w:rsidR="0076491D" w:rsidRPr="0076491D" w:rsidRDefault="0076491D">
      <w:pPr>
        <w:rPr>
          <w:rFonts w:ascii="Times New Roman" w:hAnsi="Times New Roman" w:cs="Times New Roman"/>
        </w:rPr>
      </w:pPr>
    </w:p>
    <w:p w14:paraId="03052347" w14:textId="77777777" w:rsidR="0076491D" w:rsidRPr="0076491D" w:rsidRDefault="0076491D">
      <w:pPr>
        <w:rPr>
          <w:rFonts w:ascii="Times New Roman" w:hAnsi="Times New Roman" w:cs="Times New Roman"/>
        </w:rPr>
      </w:pPr>
    </w:p>
    <w:p w14:paraId="79843F2D" w14:textId="7D09FB93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>MONITORUJACA POZIOM REALIZACJI POLITYKI OCHRONY DZIECI</w:t>
      </w:r>
    </w:p>
    <w:p w14:paraId="689315BB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1. Czy znasz dokument Polityka ochrony dzieci? TAK/ NIE </w:t>
      </w:r>
    </w:p>
    <w:p w14:paraId="6A307A09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2. Czy zapoznałeś się z treścią tego dokumentu? TAK/ NIE </w:t>
      </w:r>
    </w:p>
    <w:p w14:paraId="3D827719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>3. Czy stosujesz w swojej pracy Politykę ochrony dzieci? TAK/ NIE</w:t>
      </w:r>
    </w:p>
    <w:p w14:paraId="4EAFC3C8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4. Czy w Twoim miejscu pracy według Twojej oceny przestrzegana jest Polityka ochrony dzieci? TAK/ NIE</w:t>
      </w:r>
    </w:p>
    <w:p w14:paraId="5FCDDC68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5. Czy zaobserwowałeś naruszenie Polityki w swoim miejscu pracy? TAK/ NIE </w:t>
      </w:r>
    </w:p>
    <w:p w14:paraId="07621905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6. Czy masz jakieś uwagi, poprawki do Polityki? Jakie?................................................................................................................................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</w:t>
      </w:r>
    </w:p>
    <w:p w14:paraId="4EC9686F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>7. Jakie punkty/zagadnienia należałoby do niej włączyć? Dlaczego? Jakie regulacje proponujesz?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7ADC93C6" w14:textId="77777777" w:rsidR="00D94657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8. Czy jakieś punkty/zagadnienia należałoby usunąć? Jakie? Dlaczego?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7A5B8197" w14:textId="1FB84284" w:rsidR="0033607F" w:rsidRPr="0076491D" w:rsidRDefault="00D94657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9. Czy jakieś punkty/zagadnienia należałoby zmienić? Jakie? Dlaczego? W jaki sposób?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5A166D8F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2E95E502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77F3AE03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56748CF4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35393100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66DAD207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00B9BC83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38FE4FFC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7252A60C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3FAAC12F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73B609D2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3A8CB28F" w14:textId="0E0A4CAD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lastRenderedPageBreak/>
        <w:t>………………………………………                                            Goleniów,</w:t>
      </w:r>
      <w:r w:rsidR="00F25F61">
        <w:rPr>
          <w:rFonts w:ascii="Times New Roman" w:hAnsi="Times New Roman" w:cs="Times New Roman"/>
        </w:rPr>
        <w:t xml:space="preserve"> </w:t>
      </w:r>
      <w:r w:rsidRPr="0076491D">
        <w:rPr>
          <w:rFonts w:ascii="Times New Roman" w:hAnsi="Times New Roman" w:cs="Times New Roman"/>
        </w:rPr>
        <w:t>dnia………………………</w:t>
      </w:r>
    </w:p>
    <w:p w14:paraId="1CB489D2" w14:textId="7777777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Imię i nazwisko</w:t>
      </w:r>
    </w:p>
    <w:p w14:paraId="497C7333" w14:textId="7777777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</w:p>
    <w:p w14:paraId="130EFA48" w14:textId="7777777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……………………………………… </w:t>
      </w:r>
    </w:p>
    <w:p w14:paraId="161F32C7" w14:textId="45EBB9F5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Miejsce pracy </w:t>
      </w:r>
    </w:p>
    <w:p w14:paraId="5D98D06A" w14:textId="7777777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</w:p>
    <w:p w14:paraId="4F0940AE" w14:textId="7777777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……………………………………… </w:t>
      </w:r>
    </w:p>
    <w:p w14:paraId="620C5B95" w14:textId="51ABF2D7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 Stanowisko </w:t>
      </w:r>
    </w:p>
    <w:p w14:paraId="3252A7B2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73CFDEBA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10755779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0205A493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6AD5C1DC" w14:textId="77777777" w:rsidR="000C3BCF" w:rsidRPr="0076491D" w:rsidRDefault="000C3BCF">
      <w:pPr>
        <w:rPr>
          <w:rFonts w:ascii="Times New Roman" w:hAnsi="Times New Roman" w:cs="Times New Roman"/>
          <w:sz w:val="24"/>
          <w:szCs w:val="24"/>
        </w:rPr>
      </w:pPr>
      <w:r w:rsidRPr="00764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OŚWIADCZENIE </w:t>
      </w:r>
    </w:p>
    <w:p w14:paraId="1C7BE4A7" w14:textId="77777777" w:rsidR="000C3BCF" w:rsidRPr="0076491D" w:rsidRDefault="000C3BCF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              Ja niżej podpisany/a oświadczam, że zapoznałem/łam się </w:t>
      </w:r>
    </w:p>
    <w:p w14:paraId="7BC16A66" w14:textId="77777777" w:rsidR="000C3BCF" w:rsidRPr="0076491D" w:rsidRDefault="000C3BCF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>z Polityką Ochrony Dzieci obowiązującą w Przedszkolu Publicznym Nr 2 im. Wandy Chotomskiej  w Goleniowie i przyjmuję ją do realizacji.</w:t>
      </w:r>
    </w:p>
    <w:p w14:paraId="309F93C3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53D42A6C" w14:textId="77777777" w:rsidR="000C3BCF" w:rsidRPr="0076491D" w:rsidRDefault="000C3BCF">
      <w:pPr>
        <w:rPr>
          <w:rFonts w:ascii="Times New Roman" w:hAnsi="Times New Roman" w:cs="Times New Roman"/>
        </w:rPr>
      </w:pPr>
    </w:p>
    <w:p w14:paraId="49F80E66" w14:textId="77777777" w:rsidR="000C3BCF" w:rsidRPr="0076491D" w:rsidRDefault="000C3BCF">
      <w:pPr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58D52C77" w14:textId="66F1D840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 </w:t>
      </w:r>
    </w:p>
    <w:p w14:paraId="760C6257" w14:textId="3543AEE4" w:rsidR="000C3BCF" w:rsidRPr="0076491D" w:rsidRDefault="000C3BCF" w:rsidP="000C3BCF">
      <w:pPr>
        <w:spacing w:after="0"/>
        <w:rPr>
          <w:rFonts w:ascii="Times New Roman" w:hAnsi="Times New Roman" w:cs="Times New Roman"/>
        </w:rPr>
      </w:pPr>
      <w:r w:rsidRPr="00764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podpis pracownika</w:t>
      </w:r>
    </w:p>
    <w:sectPr w:rsidR="000C3BCF" w:rsidRPr="0076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14"/>
    <w:rsid w:val="00012E35"/>
    <w:rsid w:val="000C287B"/>
    <w:rsid w:val="000C3BCF"/>
    <w:rsid w:val="000C7178"/>
    <w:rsid w:val="00176DE5"/>
    <w:rsid w:val="002133B9"/>
    <w:rsid w:val="0022024F"/>
    <w:rsid w:val="003053F3"/>
    <w:rsid w:val="0033607F"/>
    <w:rsid w:val="003C2AF0"/>
    <w:rsid w:val="005C0C14"/>
    <w:rsid w:val="0064492B"/>
    <w:rsid w:val="00692264"/>
    <w:rsid w:val="0076491D"/>
    <w:rsid w:val="00904B12"/>
    <w:rsid w:val="00922173"/>
    <w:rsid w:val="00995E3E"/>
    <w:rsid w:val="00A657CE"/>
    <w:rsid w:val="00AF22A8"/>
    <w:rsid w:val="00B571FB"/>
    <w:rsid w:val="00D228E6"/>
    <w:rsid w:val="00D94657"/>
    <w:rsid w:val="00EC3479"/>
    <w:rsid w:val="00F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FD28"/>
  <w15:docId w15:val="{BF1F5C52-3716-46D6-A402-5FBE058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elle">
    <w:name w:val="spelle"/>
    <w:basedOn w:val="Domylnaczcionkaakapitu"/>
    <w:rsid w:val="000C7178"/>
  </w:style>
  <w:style w:type="paragraph" w:customStyle="1" w:styleId="standard">
    <w:name w:val="standard"/>
    <w:basedOn w:val="Normalny"/>
    <w:rsid w:val="000C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4630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NN</cp:lastModifiedBy>
  <cp:revision>5</cp:revision>
  <dcterms:created xsi:type="dcterms:W3CDTF">2024-06-27T05:14:00Z</dcterms:created>
  <dcterms:modified xsi:type="dcterms:W3CDTF">2024-08-29T11:06:00Z</dcterms:modified>
</cp:coreProperties>
</file>